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5719F45F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DC7AD6">
        <w:rPr>
          <w:b/>
          <w:sz w:val="22"/>
          <w:szCs w:val="22"/>
        </w:rPr>
        <w:t>Nov 11</w:t>
      </w:r>
      <w:r w:rsidR="00DC7AD6" w:rsidRPr="00DC7AD6">
        <w:rPr>
          <w:b/>
          <w:sz w:val="22"/>
          <w:szCs w:val="22"/>
          <w:vertAlign w:val="superscript"/>
        </w:rPr>
        <w:t>th</w:t>
      </w:r>
      <w:r w:rsidR="004E1903">
        <w:rPr>
          <w:b/>
          <w:sz w:val="22"/>
          <w:szCs w:val="22"/>
        </w:rPr>
        <w:t>, 2024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399827AB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005497">
        <w:rPr>
          <w:sz w:val="22"/>
          <w:szCs w:val="22"/>
        </w:rPr>
        <w:t>Adams</w:t>
      </w:r>
      <w:r w:rsidR="009B6C81">
        <w:rPr>
          <w:sz w:val="22"/>
          <w:szCs w:val="22"/>
        </w:rPr>
        <w:t>, Sebright</w:t>
      </w:r>
      <w:r w:rsidR="007C7D95">
        <w:rPr>
          <w:sz w:val="22"/>
          <w:szCs w:val="22"/>
        </w:rPr>
        <w:t>,</w:t>
      </w:r>
      <w:r w:rsidR="007C7D95">
        <w:rPr>
          <w:bCs/>
          <w:sz w:val="22"/>
          <w:szCs w:val="22"/>
        </w:rPr>
        <w:t xml:space="preserve"> Buis</w:t>
      </w:r>
      <w:r w:rsidR="00DC7AD6">
        <w:rPr>
          <w:bCs/>
          <w:sz w:val="22"/>
          <w:szCs w:val="22"/>
        </w:rPr>
        <w:t xml:space="preserve">t, </w:t>
      </w:r>
      <w:r w:rsidR="00DC7AD6" w:rsidRPr="00350466">
        <w:rPr>
          <w:bCs/>
          <w:sz w:val="22"/>
          <w:szCs w:val="22"/>
        </w:rPr>
        <w:t>Williams</w:t>
      </w:r>
      <w:r w:rsidR="00DC7AD6">
        <w:rPr>
          <w:bCs/>
          <w:sz w:val="22"/>
          <w:szCs w:val="22"/>
        </w:rPr>
        <w:t>,</w:t>
      </w:r>
      <w:r w:rsidR="00DC7AD6">
        <w:rPr>
          <w:b/>
          <w:sz w:val="22"/>
          <w:szCs w:val="22"/>
        </w:rPr>
        <w:t xml:space="preserve"> </w:t>
      </w:r>
      <w:r w:rsidR="00DC7AD6">
        <w:rPr>
          <w:bCs/>
          <w:sz w:val="22"/>
          <w:szCs w:val="22"/>
        </w:rPr>
        <w:t>Kennedy</w:t>
      </w:r>
      <w:r w:rsidR="00DC7AD6">
        <w:rPr>
          <w:sz w:val="22"/>
          <w:szCs w:val="22"/>
        </w:rPr>
        <w:t>,</w:t>
      </w:r>
    </w:p>
    <w:p w14:paraId="0F907800" w14:textId="1017061E" w:rsidR="00F73909" w:rsidRDefault="002B7E52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 w:rsidR="007C7D95" w:rsidRPr="007C7D95">
        <w:rPr>
          <w:bCs/>
          <w:sz w:val="22"/>
          <w:szCs w:val="22"/>
        </w:rPr>
        <w:t xml:space="preserve"> </w:t>
      </w:r>
      <w:r w:rsidR="007C7D95">
        <w:rPr>
          <w:sz w:val="22"/>
          <w:szCs w:val="22"/>
        </w:rPr>
        <w:t>Osborn</w:t>
      </w:r>
      <w:r w:rsidR="007C7D95">
        <w:rPr>
          <w:b/>
          <w:sz w:val="22"/>
          <w:szCs w:val="22"/>
        </w:rPr>
        <w:t xml:space="preserve"> </w:t>
      </w:r>
      <w:r w:rsidR="00527CF3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  <w:r w:rsidR="00DC7AD6">
        <w:rPr>
          <w:bCs/>
          <w:sz w:val="22"/>
          <w:szCs w:val="22"/>
        </w:rPr>
        <w:t>Scott Beltman, April Alberda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746AD68A" w14:textId="4F622576" w:rsidR="007F6554" w:rsidRDefault="00DC7AD6" w:rsidP="00D37BB1">
      <w:pPr>
        <w:rPr>
          <w:sz w:val="22"/>
          <w:szCs w:val="22"/>
        </w:rPr>
      </w:pPr>
      <w:r>
        <w:rPr>
          <w:sz w:val="22"/>
          <w:szCs w:val="22"/>
        </w:rPr>
        <w:t>Sebright</w:t>
      </w:r>
      <w:r w:rsidR="007C7D95">
        <w:rPr>
          <w:sz w:val="22"/>
          <w:szCs w:val="22"/>
        </w:rPr>
        <w:t xml:space="preserve">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 w:rsidR="007C7D95">
        <w:rPr>
          <w:sz w:val="22"/>
          <w:szCs w:val="22"/>
        </w:rPr>
        <w:t xml:space="preserve">Adams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>
        <w:rPr>
          <w:sz w:val="22"/>
          <w:szCs w:val="22"/>
        </w:rPr>
        <w:t>Nov 11</w:t>
      </w:r>
      <w:r w:rsidRPr="00DC7AD6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>, 2024, with the addition of Oath of Office.</w:t>
      </w:r>
    </w:p>
    <w:p w14:paraId="16C14C86" w14:textId="77777777" w:rsidR="00DC7AD6" w:rsidRDefault="00DC7AD6" w:rsidP="00D37BB1">
      <w:pPr>
        <w:rPr>
          <w:sz w:val="22"/>
          <w:szCs w:val="22"/>
        </w:rPr>
      </w:pPr>
    </w:p>
    <w:p w14:paraId="1CA88BE4" w14:textId="383E983F" w:rsidR="00DC7AD6" w:rsidRDefault="00DC7AD6" w:rsidP="00D37BB1">
      <w:pPr>
        <w:rPr>
          <w:b/>
          <w:bCs/>
          <w:sz w:val="22"/>
          <w:szCs w:val="22"/>
        </w:rPr>
      </w:pPr>
      <w:r w:rsidRPr="00DC7AD6">
        <w:rPr>
          <w:b/>
          <w:bCs/>
          <w:sz w:val="22"/>
          <w:szCs w:val="22"/>
        </w:rPr>
        <w:t>1A. Appointment of Danielle Westhouse</w:t>
      </w:r>
    </w:p>
    <w:p w14:paraId="2E9C3073" w14:textId="2613F8CF" w:rsidR="00DC7AD6" w:rsidRDefault="00DC7AD6" w:rsidP="00D37BB1">
      <w:pPr>
        <w:rPr>
          <w:sz w:val="22"/>
          <w:szCs w:val="22"/>
        </w:rPr>
      </w:pPr>
      <w:r w:rsidRPr="00DC7AD6">
        <w:rPr>
          <w:b/>
          <w:bCs/>
          <w:sz w:val="22"/>
          <w:szCs w:val="22"/>
        </w:rPr>
        <w:t>Buist moved, Sebright supported, CARRIED to have Danielle Westhouse appointed to the Village of Hopkins Council as Trustee</w:t>
      </w:r>
      <w:r>
        <w:rPr>
          <w:sz w:val="22"/>
          <w:szCs w:val="22"/>
        </w:rPr>
        <w:t>.</w:t>
      </w:r>
    </w:p>
    <w:p w14:paraId="50F83948" w14:textId="77777777" w:rsidR="007C7D95" w:rsidRDefault="007C7D95" w:rsidP="00D37BB1">
      <w:pPr>
        <w:rPr>
          <w:sz w:val="22"/>
          <w:szCs w:val="22"/>
        </w:rPr>
      </w:pPr>
    </w:p>
    <w:p w14:paraId="2A8948BB" w14:textId="78054D57" w:rsidR="00F41F8F" w:rsidRPr="007F6554" w:rsidRDefault="007C7D95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7F6554"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6BA92427" w:rsidR="005D7120" w:rsidRDefault="00DC7AD6" w:rsidP="00F41F8F">
      <w:pPr>
        <w:rPr>
          <w:sz w:val="22"/>
          <w:szCs w:val="22"/>
        </w:rPr>
      </w:pPr>
      <w:r>
        <w:rPr>
          <w:sz w:val="22"/>
          <w:szCs w:val="22"/>
        </w:rPr>
        <w:t>Adams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Buist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Oct 14th</w:t>
      </w:r>
      <w:r w:rsidR="004E1903">
        <w:rPr>
          <w:sz w:val="22"/>
          <w:szCs w:val="22"/>
        </w:rPr>
        <w:t>, 2024,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0D17FF">
        <w:rPr>
          <w:sz w:val="22"/>
          <w:szCs w:val="22"/>
        </w:rPr>
        <w:t>.</w:t>
      </w:r>
    </w:p>
    <w:p w14:paraId="04A4425B" w14:textId="77777777" w:rsidR="007C7D95" w:rsidRDefault="007C7D95" w:rsidP="00D37BB1">
      <w:pPr>
        <w:rPr>
          <w:rStyle w:val="Strong"/>
          <w:sz w:val="22"/>
          <w:szCs w:val="22"/>
        </w:rPr>
      </w:pPr>
    </w:p>
    <w:p w14:paraId="571A9EC3" w14:textId="1E67869F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1E49AE74" w:rsidR="00FB6248" w:rsidRDefault="00DC7AD6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Buist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Williams</w:t>
      </w:r>
      <w:r w:rsidR="003D276A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>
        <w:rPr>
          <w:rStyle w:val="Strong"/>
          <w:b w:val="0"/>
          <w:sz w:val="22"/>
          <w:szCs w:val="22"/>
        </w:rPr>
        <w:t>Oct 15th</w:t>
      </w:r>
      <w:r w:rsidR="004E1903">
        <w:rPr>
          <w:rStyle w:val="Strong"/>
          <w:b w:val="0"/>
          <w:sz w:val="22"/>
          <w:szCs w:val="22"/>
        </w:rPr>
        <w:t>, 2024,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Nov</w:t>
      </w:r>
      <w:r w:rsidR="007C7D95">
        <w:rPr>
          <w:rStyle w:val="Strong"/>
          <w:b w:val="0"/>
          <w:sz w:val="22"/>
          <w:szCs w:val="22"/>
        </w:rPr>
        <w:t xml:space="preserve"> 1</w:t>
      </w:r>
      <w:r>
        <w:rPr>
          <w:rStyle w:val="Strong"/>
          <w:b w:val="0"/>
          <w:sz w:val="22"/>
          <w:szCs w:val="22"/>
        </w:rPr>
        <w:t>1</w:t>
      </w:r>
      <w:r w:rsidR="007C7D95" w:rsidRPr="007C7D95">
        <w:rPr>
          <w:rStyle w:val="Strong"/>
          <w:b w:val="0"/>
          <w:sz w:val="22"/>
          <w:szCs w:val="22"/>
          <w:vertAlign w:val="superscript"/>
        </w:rPr>
        <w:t>th</w:t>
      </w:r>
      <w:r w:rsidR="004E1903">
        <w:rPr>
          <w:rStyle w:val="Strong"/>
          <w:b w:val="0"/>
          <w:sz w:val="22"/>
          <w:szCs w:val="22"/>
        </w:rPr>
        <w:t>, 2024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45A80375" w:rsidR="00EA6CE8" w:rsidRDefault="007C7D95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Adams </w:t>
      </w:r>
      <w:r w:rsidR="00B33A1D">
        <w:rPr>
          <w:rStyle w:val="Strong"/>
          <w:b w:val="0"/>
          <w:sz w:val="22"/>
          <w:szCs w:val="22"/>
        </w:rPr>
        <w:t xml:space="preserve">moved, </w:t>
      </w:r>
      <w:r>
        <w:rPr>
          <w:rStyle w:val="Strong"/>
          <w:b w:val="0"/>
          <w:sz w:val="22"/>
          <w:szCs w:val="22"/>
        </w:rPr>
        <w:t>Sebright</w:t>
      </w:r>
      <w:r w:rsidR="007F6554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 w:rsidR="00DC7AD6">
        <w:rPr>
          <w:rStyle w:val="Strong"/>
          <w:b w:val="0"/>
          <w:sz w:val="22"/>
          <w:szCs w:val="22"/>
        </w:rPr>
        <w:t>Oct</w:t>
      </w:r>
      <w:r>
        <w:rPr>
          <w:rStyle w:val="Strong"/>
          <w:b w:val="0"/>
          <w:sz w:val="22"/>
          <w:szCs w:val="22"/>
        </w:rPr>
        <w:t xml:space="preserve"> 2024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24B92ECE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DC7AD6">
        <w:rPr>
          <w:rStyle w:val="Strong"/>
          <w:b w:val="0"/>
          <w:bCs w:val="0"/>
          <w:sz w:val="22"/>
          <w:szCs w:val="22"/>
        </w:rPr>
        <w:t>No</w:t>
      </w:r>
    </w:p>
    <w:p w14:paraId="4E81A9F4" w14:textId="388EF294" w:rsidR="00500B85" w:rsidRPr="007318C7" w:rsidRDefault="000D17FF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 Board- </w:t>
      </w:r>
      <w:r w:rsidR="00DC7AD6">
        <w:rPr>
          <w:rStyle w:val="Strong"/>
          <w:b w:val="0"/>
          <w:bCs w:val="0"/>
          <w:sz w:val="22"/>
          <w:szCs w:val="22"/>
        </w:rPr>
        <w:t>The Fire Board voted Trevor Bielby as the new fire chief beginning in Jan.</w:t>
      </w:r>
    </w:p>
    <w:p w14:paraId="7D56AD9C" w14:textId="1E77F1DC" w:rsidR="00155DE4" w:rsidRDefault="000D17FF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DDA</w:t>
      </w:r>
      <w:r w:rsidR="007C7D95">
        <w:rPr>
          <w:rStyle w:val="Strong"/>
          <w:b w:val="0"/>
          <w:sz w:val="22"/>
          <w:szCs w:val="22"/>
        </w:rPr>
        <w:t xml:space="preserve">- </w:t>
      </w:r>
      <w:r w:rsidR="00DC7AD6">
        <w:rPr>
          <w:rStyle w:val="Strong"/>
          <w:b w:val="0"/>
          <w:sz w:val="22"/>
          <w:szCs w:val="22"/>
        </w:rPr>
        <w:t>Working on Dec 7</w:t>
      </w:r>
      <w:r w:rsidR="00DC7AD6" w:rsidRPr="00DC7AD6">
        <w:rPr>
          <w:rStyle w:val="Strong"/>
          <w:b w:val="0"/>
          <w:sz w:val="22"/>
          <w:szCs w:val="22"/>
          <w:vertAlign w:val="superscript"/>
        </w:rPr>
        <w:t>th</w:t>
      </w:r>
      <w:r w:rsidR="00DC7AD6">
        <w:rPr>
          <w:rStyle w:val="Strong"/>
          <w:b w:val="0"/>
          <w:sz w:val="22"/>
          <w:szCs w:val="22"/>
        </w:rPr>
        <w:t xml:space="preserve"> Celebration</w:t>
      </w:r>
    </w:p>
    <w:p w14:paraId="56A0C8B8" w14:textId="13BD34DD" w:rsidR="00DC7AD6" w:rsidRDefault="00DC7AD6" w:rsidP="00155DE4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Commissioners Report- Scott Beltman gave the report</w:t>
      </w:r>
    </w:p>
    <w:p w14:paraId="1126D62B" w14:textId="77777777" w:rsidR="000D17FF" w:rsidRDefault="000D17FF" w:rsidP="00155DE4">
      <w:pPr>
        <w:rPr>
          <w:rStyle w:val="Strong"/>
          <w:b w:val="0"/>
          <w:sz w:val="22"/>
          <w:szCs w:val="22"/>
        </w:rPr>
      </w:pPr>
    </w:p>
    <w:p w14:paraId="31091CE2" w14:textId="011B7834" w:rsidR="006A709D" w:rsidRPr="00500B85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</w:t>
      </w:r>
      <w:r w:rsidR="00DC7AD6" w:rsidRPr="00903DE9">
        <w:rPr>
          <w:rStyle w:val="Strong"/>
          <w:bCs w:val="0"/>
          <w:sz w:val="22"/>
          <w:szCs w:val="22"/>
        </w:rPr>
        <w:t>-</w:t>
      </w:r>
      <w:r w:rsidR="00DC7AD6">
        <w:rPr>
          <w:rStyle w:val="Strong"/>
          <w:b w:val="0"/>
          <w:sz w:val="22"/>
          <w:szCs w:val="22"/>
        </w:rPr>
        <w:t xml:space="preserve"> None</w:t>
      </w: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6C18A126" w14:textId="29BDF97E" w:rsidR="004C63E6" w:rsidRDefault="007C7D95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Safe Routes to School Grant Update</w:t>
      </w:r>
    </w:p>
    <w:p w14:paraId="45C954E2" w14:textId="0666B655" w:rsidR="00A533BC" w:rsidRDefault="00DC7AD6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 update</w:t>
      </w:r>
      <w:r w:rsidR="007C7D95">
        <w:rPr>
          <w:sz w:val="22"/>
          <w:szCs w:val="22"/>
        </w:rPr>
        <w:t>.</w:t>
      </w:r>
    </w:p>
    <w:p w14:paraId="1CFCEE3D" w14:textId="3A54C476" w:rsidR="00613517" w:rsidRDefault="00613517" w:rsidP="00087C52">
      <w:pPr>
        <w:pStyle w:val="ListParagraph"/>
        <w:ind w:left="360"/>
        <w:rPr>
          <w:sz w:val="22"/>
          <w:szCs w:val="22"/>
        </w:rPr>
      </w:pPr>
    </w:p>
    <w:p w14:paraId="41118EF7" w14:textId="253D2DD6" w:rsidR="00613517" w:rsidRPr="00613517" w:rsidRDefault="00613517" w:rsidP="0061351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13517">
        <w:rPr>
          <w:b/>
          <w:bCs/>
          <w:sz w:val="22"/>
          <w:szCs w:val="22"/>
        </w:rPr>
        <w:t>Blight Letters Update</w:t>
      </w:r>
    </w:p>
    <w:p w14:paraId="655C0D16" w14:textId="036D816D" w:rsidR="00376E64" w:rsidRDefault="00DC7AD6" w:rsidP="0061351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Letter going out to 209 E. Main St for blight issues.</w:t>
      </w:r>
    </w:p>
    <w:p w14:paraId="6ACE35B6" w14:textId="77777777" w:rsidR="00DC7AD6" w:rsidRDefault="00DC7AD6" w:rsidP="00613517">
      <w:pPr>
        <w:pStyle w:val="ListParagraph"/>
        <w:ind w:left="360"/>
        <w:rPr>
          <w:sz w:val="22"/>
          <w:szCs w:val="22"/>
        </w:rPr>
      </w:pPr>
    </w:p>
    <w:p w14:paraId="5C5F11D5" w14:textId="0849AFCE" w:rsidR="00376E64" w:rsidRPr="00376E64" w:rsidRDefault="00376E64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376E64">
        <w:rPr>
          <w:b/>
          <w:bCs/>
          <w:sz w:val="22"/>
          <w:szCs w:val="22"/>
        </w:rPr>
        <w:t>Charter Revision Update</w:t>
      </w:r>
    </w:p>
    <w:p w14:paraId="6E958C8D" w14:textId="7E65B552" w:rsidR="00087C52" w:rsidRDefault="00DC7AD6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 Update</w:t>
      </w:r>
      <w:r w:rsidR="004E1903">
        <w:rPr>
          <w:sz w:val="22"/>
          <w:szCs w:val="22"/>
        </w:rPr>
        <w:t>.</w:t>
      </w:r>
    </w:p>
    <w:p w14:paraId="367D7360" w14:textId="77777777" w:rsidR="004E1903" w:rsidRDefault="004E1903" w:rsidP="00087C52">
      <w:pPr>
        <w:pStyle w:val="ListParagraph"/>
        <w:ind w:left="360"/>
        <w:rPr>
          <w:sz w:val="22"/>
          <w:szCs w:val="22"/>
        </w:rPr>
      </w:pPr>
    </w:p>
    <w:p w14:paraId="79193910" w14:textId="130B8FBC" w:rsidR="004E1903" w:rsidRDefault="00DC7AD6" w:rsidP="004E1903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Village / Township Hall Agreement</w:t>
      </w:r>
    </w:p>
    <w:p w14:paraId="62999F2F" w14:textId="2B5BE555" w:rsidR="004E1903" w:rsidRDefault="00DC7AD6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No update</w:t>
      </w:r>
    </w:p>
    <w:p w14:paraId="140AEA70" w14:textId="77777777" w:rsidR="00DC7AD6" w:rsidRDefault="00DC7AD6" w:rsidP="00087C52">
      <w:pPr>
        <w:pStyle w:val="ListParagraph"/>
        <w:ind w:left="360"/>
        <w:rPr>
          <w:sz w:val="22"/>
          <w:szCs w:val="22"/>
        </w:rPr>
      </w:pPr>
    </w:p>
    <w:p w14:paraId="3722FBD1" w14:textId="77777777" w:rsidR="00DC7AD6" w:rsidRDefault="00DC7AD6" w:rsidP="00087C52">
      <w:pPr>
        <w:pStyle w:val="ListParagraph"/>
        <w:ind w:left="360"/>
        <w:rPr>
          <w:sz w:val="22"/>
          <w:szCs w:val="22"/>
        </w:rPr>
      </w:pPr>
    </w:p>
    <w:p w14:paraId="7E34AC69" w14:textId="77777777" w:rsidR="00DC7AD6" w:rsidRDefault="00DC7AD6" w:rsidP="00087C52">
      <w:pPr>
        <w:pStyle w:val="ListParagraph"/>
        <w:ind w:left="360"/>
        <w:rPr>
          <w:sz w:val="22"/>
          <w:szCs w:val="22"/>
        </w:rPr>
      </w:pPr>
    </w:p>
    <w:p w14:paraId="036B26E1" w14:textId="55628416" w:rsidR="00DC7AD6" w:rsidRPr="00DC7AD6" w:rsidRDefault="00DC7AD6" w:rsidP="00DC7AD6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lastRenderedPageBreak/>
        <w:t xml:space="preserve"> </w:t>
      </w:r>
      <w:r w:rsidRPr="00DC7AD6">
        <w:rPr>
          <w:b/>
          <w:bCs/>
          <w:sz w:val="22"/>
          <w:szCs w:val="22"/>
        </w:rPr>
        <w:t>Wage &amp; Reimbursement Resolution</w:t>
      </w:r>
    </w:p>
    <w:p w14:paraId="1A1BD21C" w14:textId="6094A48C" w:rsidR="00DC7AD6" w:rsidRPr="00DC7AD6" w:rsidRDefault="00DC7AD6" w:rsidP="00DC7AD6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Adams moved, Buist supported, CARRIED to approve Resolution 2024-006 Compensation For Village Employees 2025.</w:t>
      </w: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24FA455A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</w:p>
    <w:p w14:paraId="3C2F40DA" w14:textId="77777777" w:rsidR="00A533BC" w:rsidRDefault="00A533BC" w:rsidP="00087C52">
      <w:pPr>
        <w:rPr>
          <w:sz w:val="22"/>
          <w:szCs w:val="22"/>
        </w:rPr>
      </w:pPr>
    </w:p>
    <w:p w14:paraId="3ED72EB7" w14:textId="1025D29D" w:rsidR="00A92202" w:rsidRDefault="00AA7D53" w:rsidP="004E1903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  <w:r w:rsidR="004E1903">
        <w:rPr>
          <w:b/>
          <w:bCs/>
          <w:sz w:val="22"/>
          <w:szCs w:val="22"/>
        </w:rPr>
        <w:t xml:space="preserve"> </w:t>
      </w:r>
    </w:p>
    <w:p w14:paraId="1F11ADBB" w14:textId="11A348A2" w:rsidR="004E1903" w:rsidRPr="00DC7AD6" w:rsidRDefault="00DC7AD6" w:rsidP="004E1903">
      <w:pPr>
        <w:rPr>
          <w:sz w:val="22"/>
          <w:szCs w:val="22"/>
        </w:rPr>
      </w:pPr>
      <w:r>
        <w:rPr>
          <w:sz w:val="22"/>
          <w:szCs w:val="22"/>
        </w:rPr>
        <w:t xml:space="preserve">     None</w:t>
      </w: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4A678B3A" w14:textId="6027F7BF" w:rsidR="00A92202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508946F1" w:rsidR="00914087" w:rsidRDefault="00DC7AD6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Ordinance Book Revision</w:t>
      </w:r>
    </w:p>
    <w:p w14:paraId="0A497AB1" w14:textId="2F1192C3" w:rsidR="00DC7AD6" w:rsidRPr="00DC7AD6" w:rsidRDefault="00DC7AD6" w:rsidP="00DC7AD6">
      <w:pPr>
        <w:pStyle w:val="ListParagraph"/>
        <w:rPr>
          <w:b/>
          <w:sz w:val="22"/>
          <w:szCs w:val="22"/>
        </w:rPr>
      </w:pPr>
      <w:r w:rsidRPr="00DC7AD6">
        <w:rPr>
          <w:b/>
          <w:sz w:val="22"/>
          <w:szCs w:val="22"/>
        </w:rPr>
        <w:t>Buist moved, Williams supported CARRIED to move forward PCI in helping with writing a new ordinance book, with the possibility of Martin Village also writing a new ordinance book to help reduce costs.</w:t>
      </w:r>
    </w:p>
    <w:p w14:paraId="13C80FDA" w14:textId="77777777" w:rsidR="00DC7AD6" w:rsidRPr="00DC7AD6" w:rsidRDefault="00DC7AD6" w:rsidP="00DC7AD6">
      <w:pPr>
        <w:pStyle w:val="ListParagraph"/>
        <w:rPr>
          <w:bCs/>
          <w:sz w:val="22"/>
          <w:szCs w:val="22"/>
        </w:rPr>
      </w:pPr>
    </w:p>
    <w:p w14:paraId="11B1A039" w14:textId="1A820133" w:rsidR="00DC7AD6" w:rsidRDefault="00DC7AD6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Proposed Budget</w:t>
      </w:r>
    </w:p>
    <w:p w14:paraId="237A3C9F" w14:textId="2A3AC7FD" w:rsidR="00DC7AD6" w:rsidRDefault="00DC7AD6" w:rsidP="00DC7AD6">
      <w:pPr>
        <w:pStyle w:val="ListParagraph"/>
        <w:rPr>
          <w:bCs/>
          <w:sz w:val="22"/>
          <w:szCs w:val="22"/>
        </w:rPr>
      </w:pPr>
      <w:r w:rsidRPr="00DC7AD6">
        <w:rPr>
          <w:bCs/>
          <w:sz w:val="22"/>
          <w:szCs w:val="22"/>
        </w:rPr>
        <w:t>Clerk Alberda handed out the 20225 proposed budget and a hearing will be held prior to the Dec meeting.</w:t>
      </w:r>
    </w:p>
    <w:p w14:paraId="12234337" w14:textId="77777777" w:rsidR="00DC7AD6" w:rsidRPr="00DC7AD6" w:rsidRDefault="00DC7AD6" w:rsidP="00DC7AD6">
      <w:pPr>
        <w:pStyle w:val="ListParagraph"/>
        <w:rPr>
          <w:bCs/>
          <w:sz w:val="22"/>
          <w:szCs w:val="22"/>
        </w:rPr>
      </w:pPr>
    </w:p>
    <w:p w14:paraId="04756951" w14:textId="331108CB" w:rsidR="00DC7AD6" w:rsidRDefault="00DC7AD6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Christmas Party</w:t>
      </w:r>
    </w:p>
    <w:p w14:paraId="539A802A" w14:textId="5F147F0A" w:rsidR="00DC7AD6" w:rsidRDefault="00DC7AD6" w:rsidP="00DC7AD6">
      <w:pPr>
        <w:pStyle w:val="ListParagraph"/>
        <w:rPr>
          <w:bCs/>
          <w:sz w:val="22"/>
          <w:szCs w:val="22"/>
        </w:rPr>
      </w:pPr>
      <w:r w:rsidRPr="00DC7AD6">
        <w:rPr>
          <w:bCs/>
          <w:sz w:val="22"/>
          <w:szCs w:val="22"/>
        </w:rPr>
        <w:t>Christmas Party will be held with the township after the December meetings.</w:t>
      </w:r>
    </w:p>
    <w:p w14:paraId="1D236013" w14:textId="77777777" w:rsidR="00DC7AD6" w:rsidRPr="00DC7AD6" w:rsidRDefault="00DC7AD6" w:rsidP="00DC7AD6">
      <w:pPr>
        <w:pStyle w:val="ListParagraph"/>
        <w:rPr>
          <w:bCs/>
          <w:sz w:val="22"/>
          <w:szCs w:val="22"/>
        </w:rPr>
      </w:pPr>
    </w:p>
    <w:p w14:paraId="32D14DDA" w14:textId="7204A084" w:rsidR="00DC7AD6" w:rsidRDefault="00DC7AD6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Michigan Gas Right Of Way Agreement</w:t>
      </w:r>
    </w:p>
    <w:p w14:paraId="61A7A370" w14:textId="580594E6" w:rsidR="00DC7AD6" w:rsidRDefault="00DC7AD6" w:rsidP="00DC7AD6">
      <w:pPr>
        <w:pStyle w:val="ListParagraph"/>
        <w:rPr>
          <w:b/>
          <w:sz w:val="22"/>
          <w:szCs w:val="22"/>
        </w:rPr>
      </w:pPr>
      <w:r w:rsidRPr="00DC7AD6">
        <w:rPr>
          <w:b/>
          <w:sz w:val="22"/>
          <w:szCs w:val="22"/>
        </w:rPr>
        <w:t>Sebright moved Buist supported CARRIED to give Michigan Gas Utilities the right of way within the Village of Hopkins.</w:t>
      </w:r>
    </w:p>
    <w:p w14:paraId="2998629D" w14:textId="77777777" w:rsidR="00DC7AD6" w:rsidRPr="00DC7AD6" w:rsidRDefault="00DC7AD6" w:rsidP="00DC7AD6">
      <w:pPr>
        <w:pStyle w:val="ListParagraph"/>
        <w:rPr>
          <w:b/>
          <w:sz w:val="22"/>
          <w:szCs w:val="22"/>
        </w:rPr>
      </w:pPr>
    </w:p>
    <w:p w14:paraId="208A5998" w14:textId="6F4DAE23" w:rsidR="00DC7AD6" w:rsidRDefault="00DC7AD6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Oath Of Office</w:t>
      </w:r>
    </w:p>
    <w:p w14:paraId="2142FBFA" w14:textId="4869FEC2" w:rsidR="00DC7AD6" w:rsidRPr="00DC7AD6" w:rsidRDefault="00DC7AD6" w:rsidP="00DC7AD6">
      <w:pPr>
        <w:pStyle w:val="ListParagraph"/>
        <w:rPr>
          <w:bCs/>
          <w:sz w:val="22"/>
          <w:szCs w:val="22"/>
        </w:rPr>
      </w:pPr>
      <w:r w:rsidRPr="00DC7AD6">
        <w:rPr>
          <w:bCs/>
          <w:sz w:val="22"/>
          <w:szCs w:val="22"/>
        </w:rPr>
        <w:t>Clerk Alberda gave the oath of office to all members of the council.</w:t>
      </w:r>
    </w:p>
    <w:p w14:paraId="248D45FA" w14:textId="77777777" w:rsidR="000B197B" w:rsidRDefault="000B197B" w:rsidP="000B197B">
      <w:pPr>
        <w:pStyle w:val="ListParagraph"/>
        <w:rPr>
          <w:b/>
          <w:sz w:val="22"/>
          <w:szCs w:val="22"/>
        </w:rPr>
      </w:pPr>
    </w:p>
    <w:p w14:paraId="43FF3B34" w14:textId="77777777" w:rsidR="004E1903" w:rsidRPr="00A533BC" w:rsidRDefault="004E1903" w:rsidP="00A533BC">
      <w:pPr>
        <w:pStyle w:val="ListParagraph"/>
        <w:ind w:left="360"/>
        <w:rPr>
          <w:bCs/>
          <w:sz w:val="22"/>
          <w:szCs w:val="22"/>
        </w:rPr>
      </w:pPr>
    </w:p>
    <w:p w14:paraId="0D604F2F" w14:textId="77777777" w:rsidR="00D8767D" w:rsidRDefault="00D8767D" w:rsidP="00D8767D">
      <w:pPr>
        <w:pStyle w:val="ListParagraph"/>
        <w:ind w:left="360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390B9746" w:rsidR="00FD5DA4" w:rsidRPr="00B46BCE" w:rsidRDefault="004E1903" w:rsidP="00350466">
      <w:pPr>
        <w:rPr>
          <w:sz w:val="22"/>
          <w:szCs w:val="22"/>
        </w:rPr>
      </w:pPr>
      <w:r>
        <w:rPr>
          <w:sz w:val="22"/>
          <w:szCs w:val="22"/>
        </w:rPr>
        <w:t xml:space="preserve">Adams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>
        <w:rPr>
          <w:sz w:val="22"/>
          <w:szCs w:val="22"/>
        </w:rPr>
        <w:t>Buist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DC7AD6">
        <w:rPr>
          <w:sz w:val="22"/>
          <w:szCs w:val="22"/>
        </w:rPr>
        <w:t>8:41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5F714B33"/>
    <w:multiLevelType w:val="hybridMultilevel"/>
    <w:tmpl w:val="3C8E87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9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20"/>
  </w:num>
  <w:num w:numId="5" w16cid:durableId="252210096">
    <w:abstractNumId w:val="13"/>
  </w:num>
  <w:num w:numId="6" w16cid:durableId="158347464">
    <w:abstractNumId w:val="18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9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  <w:num w:numId="21" w16cid:durableId="205897005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263A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197B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17FF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B7E52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6595E"/>
    <w:rsid w:val="00370561"/>
    <w:rsid w:val="003706F8"/>
    <w:rsid w:val="00370C9E"/>
    <w:rsid w:val="003741F6"/>
    <w:rsid w:val="00376001"/>
    <w:rsid w:val="00376E64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15C46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1903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80E14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3517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C7D95"/>
    <w:rsid w:val="007D14F5"/>
    <w:rsid w:val="007D17D5"/>
    <w:rsid w:val="007D3330"/>
    <w:rsid w:val="007D5780"/>
    <w:rsid w:val="007E13CA"/>
    <w:rsid w:val="007E1839"/>
    <w:rsid w:val="007F3326"/>
    <w:rsid w:val="007F6554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2202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8767D"/>
    <w:rsid w:val="00D90191"/>
    <w:rsid w:val="00D94E78"/>
    <w:rsid w:val="00DB4301"/>
    <w:rsid w:val="00DC7AD6"/>
    <w:rsid w:val="00DD0C7A"/>
    <w:rsid w:val="00DD1420"/>
    <w:rsid w:val="00DD5645"/>
    <w:rsid w:val="00DD7A74"/>
    <w:rsid w:val="00DE0795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B6557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381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2</cp:revision>
  <cp:lastPrinted>2024-01-02T17:11:00Z</cp:lastPrinted>
  <dcterms:created xsi:type="dcterms:W3CDTF">2024-12-05T20:07:00Z</dcterms:created>
  <dcterms:modified xsi:type="dcterms:W3CDTF">2024-12-05T20:07:00Z</dcterms:modified>
</cp:coreProperties>
</file>