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64910" w14:textId="7C4B6CF8" w:rsidR="00690193" w:rsidRDefault="00C40832" w:rsidP="00690193">
      <w:pPr>
        <w:jc w:val="center"/>
        <w:rPr>
          <w:rFonts w:ascii="Times New Roman" w:hAnsi="Times New Roman" w:cs="Times New Roman"/>
          <w:b/>
          <w:sz w:val="24"/>
          <w:szCs w:val="24"/>
        </w:rPr>
      </w:pPr>
      <w:r>
        <w:rPr>
          <w:rFonts w:ascii="Times New Roman" w:hAnsi="Times New Roman" w:cs="Times New Roman"/>
          <w:b/>
          <w:sz w:val="24"/>
          <w:szCs w:val="24"/>
        </w:rPr>
        <w:t>Special Meeting Village of Hopkins</w:t>
      </w:r>
    </w:p>
    <w:p w14:paraId="4A307E58" w14:textId="053BEF62" w:rsidR="00C40832" w:rsidRDefault="00C40832" w:rsidP="00690193">
      <w:pPr>
        <w:jc w:val="center"/>
        <w:rPr>
          <w:rFonts w:ascii="Times New Roman" w:hAnsi="Times New Roman" w:cs="Times New Roman"/>
          <w:b/>
          <w:sz w:val="24"/>
          <w:szCs w:val="24"/>
        </w:rPr>
      </w:pPr>
      <w:proofErr w:type="gramStart"/>
      <w:r>
        <w:rPr>
          <w:rFonts w:ascii="Times New Roman" w:hAnsi="Times New Roman" w:cs="Times New Roman"/>
          <w:b/>
          <w:sz w:val="24"/>
          <w:szCs w:val="24"/>
        </w:rPr>
        <w:t>Nov,</w:t>
      </w:r>
      <w:proofErr w:type="gramEnd"/>
      <w:r>
        <w:rPr>
          <w:rFonts w:ascii="Times New Roman" w:hAnsi="Times New Roman" w:cs="Times New Roman"/>
          <w:b/>
          <w:sz w:val="24"/>
          <w:szCs w:val="24"/>
        </w:rPr>
        <w:t xml:space="preserve"> 20th 2025</w:t>
      </w:r>
    </w:p>
    <w:p w14:paraId="01C7C558" w14:textId="0B167E96" w:rsidR="00723E97" w:rsidRPr="006151D3" w:rsidRDefault="00690193" w:rsidP="00723E97">
      <w:pPr>
        <w:pStyle w:val="ListParagraph"/>
        <w:rPr>
          <w:rFonts w:ascii="Times New Roman" w:hAnsi="Times New Roman" w:cs="Times New Roman"/>
          <w:sz w:val="24"/>
          <w:szCs w:val="24"/>
        </w:rPr>
      </w:pPr>
      <w:r>
        <w:rPr>
          <w:rFonts w:ascii="Times New Roman" w:hAnsi="Times New Roman" w:cs="Times New Roman"/>
          <w:sz w:val="24"/>
          <w:szCs w:val="24"/>
        </w:rPr>
        <w:t xml:space="preserve">Meeting Called to Order by President Price at </w:t>
      </w:r>
      <w:r w:rsidR="00C40832">
        <w:rPr>
          <w:rFonts w:ascii="Times New Roman" w:hAnsi="Times New Roman" w:cs="Times New Roman"/>
          <w:sz w:val="24"/>
          <w:szCs w:val="24"/>
        </w:rPr>
        <w:t>8:45 PM</w:t>
      </w:r>
    </w:p>
    <w:p w14:paraId="5C9052F7" w14:textId="6AA829AE" w:rsidR="006401CB" w:rsidRDefault="00723E97" w:rsidP="000A6D48">
      <w:pPr>
        <w:pStyle w:val="ListParagraph"/>
        <w:rPr>
          <w:rFonts w:ascii="Times New Roman" w:hAnsi="Times New Roman" w:cs="Times New Roman"/>
          <w:sz w:val="24"/>
          <w:szCs w:val="24"/>
        </w:rPr>
      </w:pPr>
      <w:r w:rsidRPr="006151D3">
        <w:rPr>
          <w:rFonts w:ascii="Times New Roman" w:hAnsi="Times New Roman" w:cs="Times New Roman"/>
          <w:sz w:val="24"/>
          <w:szCs w:val="24"/>
        </w:rPr>
        <w:t xml:space="preserve">Present: </w:t>
      </w:r>
      <w:r w:rsidR="00690193">
        <w:rPr>
          <w:rFonts w:ascii="Times New Roman" w:hAnsi="Times New Roman" w:cs="Times New Roman"/>
          <w:sz w:val="24"/>
          <w:szCs w:val="24"/>
        </w:rPr>
        <w:t>Price</w:t>
      </w:r>
      <w:r w:rsidR="006C40CF" w:rsidRPr="006151D3">
        <w:rPr>
          <w:rFonts w:ascii="Times New Roman" w:hAnsi="Times New Roman" w:cs="Times New Roman"/>
          <w:sz w:val="24"/>
          <w:szCs w:val="24"/>
        </w:rPr>
        <w:t xml:space="preserve"> Alberda, </w:t>
      </w:r>
      <w:r w:rsidR="000B22AA" w:rsidRPr="006151D3">
        <w:rPr>
          <w:rFonts w:ascii="Times New Roman" w:hAnsi="Times New Roman" w:cs="Times New Roman"/>
          <w:sz w:val="24"/>
          <w:szCs w:val="24"/>
        </w:rPr>
        <w:t>Kennedy</w:t>
      </w:r>
      <w:r w:rsidR="006C40CF" w:rsidRPr="006151D3">
        <w:rPr>
          <w:rFonts w:ascii="Times New Roman" w:hAnsi="Times New Roman" w:cs="Times New Roman"/>
          <w:sz w:val="24"/>
          <w:szCs w:val="24"/>
        </w:rPr>
        <w:t xml:space="preserve">, Buist, </w:t>
      </w:r>
      <w:r w:rsidR="00690193">
        <w:rPr>
          <w:rFonts w:ascii="Times New Roman" w:hAnsi="Times New Roman" w:cs="Times New Roman"/>
          <w:sz w:val="24"/>
          <w:szCs w:val="24"/>
        </w:rPr>
        <w:t>Westhouse,</w:t>
      </w:r>
      <w:r w:rsidR="00690193" w:rsidRPr="006151D3">
        <w:rPr>
          <w:rFonts w:ascii="Times New Roman" w:hAnsi="Times New Roman" w:cs="Times New Roman"/>
          <w:sz w:val="24"/>
          <w:szCs w:val="24"/>
        </w:rPr>
        <w:t xml:space="preserve"> Williams</w:t>
      </w:r>
      <w:r w:rsidR="000B22AA" w:rsidRPr="006151D3">
        <w:rPr>
          <w:rFonts w:ascii="Times New Roman" w:hAnsi="Times New Roman" w:cs="Times New Roman"/>
          <w:sz w:val="24"/>
          <w:szCs w:val="24"/>
        </w:rPr>
        <w:t xml:space="preserve">, </w:t>
      </w:r>
      <w:r w:rsidR="00690193">
        <w:rPr>
          <w:rFonts w:ascii="Times New Roman" w:hAnsi="Times New Roman" w:cs="Times New Roman"/>
          <w:sz w:val="24"/>
          <w:szCs w:val="24"/>
        </w:rPr>
        <w:t>Porter, Hyatt, Pawloski</w:t>
      </w:r>
    </w:p>
    <w:p w14:paraId="5AD9B639" w14:textId="77777777" w:rsidR="00BD42D0" w:rsidRDefault="00BD42D0" w:rsidP="000A6D48">
      <w:pPr>
        <w:pStyle w:val="ListParagraph"/>
        <w:rPr>
          <w:rFonts w:ascii="Times New Roman" w:hAnsi="Times New Roman" w:cs="Times New Roman"/>
          <w:sz w:val="24"/>
          <w:szCs w:val="24"/>
        </w:rPr>
      </w:pPr>
    </w:p>
    <w:p w14:paraId="7D9EF1E4" w14:textId="77777777" w:rsidR="00BD42D0" w:rsidRPr="006151D3" w:rsidRDefault="00BD42D0" w:rsidP="000A6D48">
      <w:pPr>
        <w:pStyle w:val="ListParagraph"/>
        <w:rPr>
          <w:rFonts w:ascii="Times New Roman" w:hAnsi="Times New Roman" w:cs="Times New Roman"/>
          <w:sz w:val="24"/>
          <w:szCs w:val="24"/>
        </w:rPr>
      </w:pPr>
    </w:p>
    <w:p w14:paraId="6BF482D7" w14:textId="4C570FAA" w:rsidR="00BC4A93" w:rsidRDefault="00C40832" w:rsidP="00723E97">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Approval of Agenda</w:t>
      </w:r>
    </w:p>
    <w:p w14:paraId="61E568C1" w14:textId="4A9799F1" w:rsidR="00690193" w:rsidRDefault="00690193" w:rsidP="00690193">
      <w:pPr>
        <w:pStyle w:val="ListParagraph"/>
        <w:ind w:left="360"/>
        <w:rPr>
          <w:rFonts w:ascii="Times New Roman" w:hAnsi="Times New Roman" w:cs="Times New Roman"/>
          <w:b/>
          <w:sz w:val="24"/>
          <w:szCs w:val="24"/>
        </w:rPr>
      </w:pPr>
      <w:r>
        <w:rPr>
          <w:rFonts w:ascii="Times New Roman" w:hAnsi="Times New Roman" w:cs="Times New Roman"/>
          <w:b/>
          <w:sz w:val="24"/>
          <w:szCs w:val="24"/>
        </w:rPr>
        <w:t xml:space="preserve">Williams moved, Westhouse </w:t>
      </w:r>
      <w:r w:rsidR="00BD42D0">
        <w:rPr>
          <w:rFonts w:ascii="Times New Roman" w:hAnsi="Times New Roman" w:cs="Times New Roman"/>
          <w:b/>
          <w:sz w:val="24"/>
          <w:szCs w:val="24"/>
        </w:rPr>
        <w:t>supported</w:t>
      </w:r>
      <w:r>
        <w:rPr>
          <w:rFonts w:ascii="Times New Roman" w:hAnsi="Times New Roman" w:cs="Times New Roman"/>
          <w:b/>
          <w:sz w:val="24"/>
          <w:szCs w:val="24"/>
        </w:rPr>
        <w:t xml:space="preserve"> </w:t>
      </w:r>
      <w:r w:rsidR="00BD42D0">
        <w:rPr>
          <w:rFonts w:ascii="Times New Roman" w:hAnsi="Times New Roman" w:cs="Times New Roman"/>
          <w:b/>
          <w:sz w:val="24"/>
          <w:szCs w:val="24"/>
        </w:rPr>
        <w:t xml:space="preserve">CARRIED to open </w:t>
      </w:r>
      <w:r>
        <w:rPr>
          <w:rFonts w:ascii="Times New Roman" w:hAnsi="Times New Roman" w:cs="Times New Roman"/>
          <w:b/>
          <w:sz w:val="24"/>
          <w:szCs w:val="24"/>
        </w:rPr>
        <w:t xml:space="preserve">the </w:t>
      </w:r>
      <w:r w:rsidR="00C40832">
        <w:rPr>
          <w:rFonts w:ascii="Times New Roman" w:hAnsi="Times New Roman" w:cs="Times New Roman"/>
          <w:b/>
          <w:sz w:val="24"/>
          <w:szCs w:val="24"/>
        </w:rPr>
        <w:t>special meeting.</w:t>
      </w:r>
    </w:p>
    <w:p w14:paraId="2F4D7970" w14:textId="328472F6" w:rsidR="00690193" w:rsidRDefault="00C40832" w:rsidP="008428AB">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Public Comment</w:t>
      </w:r>
    </w:p>
    <w:p w14:paraId="5DBD9CB1" w14:textId="2797AB8B" w:rsidR="00C40832" w:rsidRDefault="00C40832" w:rsidP="00C40832">
      <w:pPr>
        <w:pStyle w:val="ListParagraph"/>
        <w:ind w:left="360"/>
        <w:rPr>
          <w:rFonts w:ascii="Times New Roman" w:hAnsi="Times New Roman" w:cs="Times New Roman"/>
          <w:bCs/>
          <w:sz w:val="24"/>
          <w:szCs w:val="24"/>
        </w:rPr>
      </w:pPr>
      <w:r>
        <w:rPr>
          <w:rFonts w:ascii="Times New Roman" w:hAnsi="Times New Roman" w:cs="Times New Roman"/>
          <w:bCs/>
          <w:sz w:val="24"/>
          <w:szCs w:val="24"/>
        </w:rPr>
        <w:t>Ken Blough g</w:t>
      </w:r>
      <w:r w:rsidRPr="00C40832">
        <w:rPr>
          <w:rFonts w:ascii="Times New Roman" w:hAnsi="Times New Roman" w:cs="Times New Roman"/>
          <w:bCs/>
          <w:sz w:val="24"/>
          <w:szCs w:val="24"/>
        </w:rPr>
        <w:t>ave comment.</w:t>
      </w:r>
    </w:p>
    <w:p w14:paraId="16F1D6C9" w14:textId="77777777" w:rsidR="00C40832" w:rsidRPr="00C40832" w:rsidRDefault="00C40832" w:rsidP="00C40832">
      <w:pPr>
        <w:pStyle w:val="ListParagraph"/>
        <w:ind w:left="360"/>
        <w:rPr>
          <w:rFonts w:ascii="Times New Roman" w:hAnsi="Times New Roman" w:cs="Times New Roman"/>
          <w:bCs/>
          <w:sz w:val="24"/>
          <w:szCs w:val="24"/>
        </w:rPr>
      </w:pPr>
    </w:p>
    <w:p w14:paraId="045AD400" w14:textId="4D2A3956" w:rsidR="00D01DCE" w:rsidRPr="00D01DCE" w:rsidRDefault="00C40832" w:rsidP="00D01DCE">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334 E./ Main St. Sewer Line</w:t>
      </w:r>
    </w:p>
    <w:p w14:paraId="71B7087A" w14:textId="5707792A" w:rsidR="00C40832" w:rsidRDefault="00C40832" w:rsidP="00C40832">
      <w:pPr>
        <w:pStyle w:val="ListParagraph"/>
        <w:ind w:left="360"/>
        <w:rPr>
          <w:rStyle w:val="Strong"/>
        </w:rPr>
      </w:pPr>
      <w:r>
        <w:rPr>
          <w:rFonts w:ascii="Times New Roman" w:hAnsi="Times New Roman" w:cs="Times New Roman"/>
          <w:sz w:val="24"/>
          <w:szCs w:val="24"/>
        </w:rPr>
        <w:t xml:space="preserve">In the Oct regular village meeting the council was given the following report from Jennifer Kerber. </w:t>
      </w:r>
      <w:r>
        <w:rPr>
          <w:rStyle w:val="Strong"/>
        </w:rPr>
        <w:t xml:space="preserve">Jennifer reported that the sewer line at 334 East Main St was bored through by somebody. The cost to fix it would be 2,330.00. She asked if the village would be willing to pay for the repairs. The council discussed this issue; the damaged sewer line was on Jennifer Kerber’s property, therefore not part of the village’s responsibility. </w:t>
      </w:r>
    </w:p>
    <w:p w14:paraId="6A84CDEE" w14:textId="77777777" w:rsidR="00C40832" w:rsidRDefault="00C40832" w:rsidP="00C40832">
      <w:pPr>
        <w:pStyle w:val="ListParagraph"/>
        <w:ind w:left="360"/>
        <w:rPr>
          <w:rStyle w:val="Strong"/>
        </w:rPr>
      </w:pPr>
    </w:p>
    <w:p w14:paraId="53EAB6BC" w14:textId="0CF574C3" w:rsidR="00C40832" w:rsidRPr="00C40832" w:rsidRDefault="00C40832" w:rsidP="00C40832">
      <w:pPr>
        <w:pStyle w:val="ListParagraph"/>
        <w:ind w:left="360"/>
        <w:rPr>
          <w:rStyle w:val="Strong"/>
          <w:b w:val="0"/>
          <w:bCs w:val="0"/>
        </w:rPr>
      </w:pPr>
      <w:r w:rsidRPr="00C40832">
        <w:rPr>
          <w:rStyle w:val="Strong"/>
          <w:b w:val="0"/>
          <w:bCs w:val="0"/>
        </w:rPr>
        <w:t>In the October regular village meeting the council approved the following motion.</w:t>
      </w:r>
    </w:p>
    <w:p w14:paraId="15CD36D2" w14:textId="77777777" w:rsidR="00C40832" w:rsidRDefault="00C40832" w:rsidP="00C40832">
      <w:pPr>
        <w:rPr>
          <w:rStyle w:val="Strong"/>
        </w:rPr>
      </w:pPr>
      <w:r w:rsidRPr="0094359B">
        <w:rPr>
          <w:rStyle w:val="Strong"/>
        </w:rPr>
        <w:t>Buist moved, Westhouse supported, to not pay the bill and table it, Roll call vote Porter No, Williams Yes</w:t>
      </w:r>
      <w:r>
        <w:rPr>
          <w:rStyle w:val="Strong"/>
        </w:rPr>
        <w:t>,</w:t>
      </w:r>
      <w:r w:rsidRPr="0094359B">
        <w:rPr>
          <w:rStyle w:val="Strong"/>
        </w:rPr>
        <w:t xml:space="preserve"> Westhouse Yes, Buist Yes, Pawloski Yes, Hyatt Yes.  Motion Passed.</w:t>
      </w:r>
    </w:p>
    <w:p w14:paraId="4A59225B" w14:textId="010729B0" w:rsidR="00DA1A61" w:rsidRDefault="00C40832" w:rsidP="00C40832">
      <w:pPr>
        <w:rPr>
          <w:rStyle w:val="Strong"/>
          <w:b w:val="0"/>
          <w:bCs w:val="0"/>
        </w:rPr>
      </w:pPr>
      <w:r w:rsidRPr="00DA1A61">
        <w:rPr>
          <w:rStyle w:val="Strong"/>
          <w:b w:val="0"/>
          <w:bCs w:val="0"/>
        </w:rPr>
        <w:t>At this November 20</w:t>
      </w:r>
      <w:r w:rsidRPr="00DA1A61">
        <w:rPr>
          <w:rStyle w:val="Strong"/>
          <w:b w:val="0"/>
          <w:bCs w:val="0"/>
          <w:vertAlign w:val="superscript"/>
        </w:rPr>
        <w:t>th</w:t>
      </w:r>
      <w:r w:rsidR="00DA1A61" w:rsidRPr="00DA1A61">
        <w:rPr>
          <w:rStyle w:val="Strong"/>
          <w:b w:val="0"/>
          <w:bCs w:val="0"/>
        </w:rPr>
        <w:t>, 2025,</w:t>
      </w:r>
      <w:r w:rsidRPr="00DA1A61">
        <w:rPr>
          <w:rStyle w:val="Strong"/>
          <w:b w:val="0"/>
          <w:bCs w:val="0"/>
        </w:rPr>
        <w:t xml:space="preserve"> special meeting</w:t>
      </w:r>
      <w:r w:rsidR="00DA1A61" w:rsidRPr="00DA1A61">
        <w:rPr>
          <w:rStyle w:val="Strong"/>
          <w:b w:val="0"/>
          <w:bCs w:val="0"/>
        </w:rPr>
        <w:t xml:space="preserve"> the council changed the previous motion to the following</w:t>
      </w:r>
      <w:r w:rsidR="00DA1A61">
        <w:rPr>
          <w:rStyle w:val="Strong"/>
          <w:b w:val="0"/>
          <w:bCs w:val="0"/>
        </w:rPr>
        <w:t xml:space="preserve"> which eliminates the words </w:t>
      </w:r>
      <w:r w:rsidR="00DA1A61" w:rsidRPr="00DA1A61">
        <w:rPr>
          <w:rStyle w:val="Strong"/>
        </w:rPr>
        <w:t>and table it</w:t>
      </w:r>
      <w:r w:rsidR="00DA1A61" w:rsidRPr="00DA1A61">
        <w:rPr>
          <w:rStyle w:val="Strong"/>
          <w:b w:val="0"/>
          <w:bCs w:val="0"/>
        </w:rPr>
        <w:t>.</w:t>
      </w:r>
      <w:r w:rsidR="00DA1A61">
        <w:rPr>
          <w:rStyle w:val="Strong"/>
          <w:b w:val="0"/>
          <w:bCs w:val="0"/>
        </w:rPr>
        <w:t xml:space="preserve"> Discussion was held and this matter may be brought back to the council </w:t>
      </w:r>
      <w:proofErr w:type="gramStart"/>
      <w:r w:rsidR="00DA1A61">
        <w:rPr>
          <w:rStyle w:val="Strong"/>
          <w:b w:val="0"/>
          <w:bCs w:val="0"/>
        </w:rPr>
        <w:t>at a later date</w:t>
      </w:r>
      <w:proofErr w:type="gramEnd"/>
      <w:r w:rsidR="00DA1A61">
        <w:rPr>
          <w:rStyle w:val="Strong"/>
          <w:b w:val="0"/>
          <w:bCs w:val="0"/>
        </w:rPr>
        <w:t xml:space="preserve"> if needed.</w:t>
      </w:r>
    </w:p>
    <w:p w14:paraId="7B849D53" w14:textId="0E7E9DE0" w:rsidR="00DA1A61" w:rsidRDefault="00DA1A61" w:rsidP="00C40832">
      <w:pPr>
        <w:rPr>
          <w:rStyle w:val="Strong"/>
        </w:rPr>
      </w:pPr>
      <w:r w:rsidRPr="00DA1A61">
        <w:rPr>
          <w:rStyle w:val="Strong"/>
        </w:rPr>
        <w:t>Buist moved, Westhouse supported CARRIED to not pay the bill for 334 E. Main St.</w:t>
      </w:r>
    </w:p>
    <w:p w14:paraId="71C8C5EA" w14:textId="77777777" w:rsidR="00DA1A61" w:rsidRDefault="00DA1A61" w:rsidP="00C40832">
      <w:pPr>
        <w:rPr>
          <w:rStyle w:val="Strong"/>
        </w:rPr>
      </w:pPr>
    </w:p>
    <w:p w14:paraId="5A4047ED" w14:textId="14F5BB17" w:rsidR="00F35FD1" w:rsidRDefault="00BD42D0" w:rsidP="00F35FD1">
      <w:pPr>
        <w:pStyle w:val="ListParagraph"/>
        <w:numPr>
          <w:ilvl w:val="0"/>
          <w:numId w:val="1"/>
        </w:numPr>
        <w:rPr>
          <w:rFonts w:ascii="Times New Roman" w:hAnsi="Times New Roman" w:cs="Times New Roman"/>
          <w:b/>
          <w:bCs/>
          <w:sz w:val="24"/>
          <w:szCs w:val="24"/>
        </w:rPr>
      </w:pPr>
      <w:r w:rsidRPr="00BD42D0">
        <w:rPr>
          <w:rFonts w:ascii="Times New Roman" w:hAnsi="Times New Roman" w:cs="Times New Roman"/>
          <w:b/>
          <w:bCs/>
          <w:sz w:val="24"/>
          <w:szCs w:val="24"/>
        </w:rPr>
        <w:t>Motion to Adjourn</w:t>
      </w:r>
      <w:r w:rsidR="00F35FD1" w:rsidRPr="00BD42D0">
        <w:rPr>
          <w:rFonts w:ascii="Times New Roman" w:hAnsi="Times New Roman" w:cs="Times New Roman"/>
          <w:b/>
          <w:bCs/>
          <w:sz w:val="24"/>
          <w:szCs w:val="24"/>
        </w:rPr>
        <w:t>.</w:t>
      </w:r>
    </w:p>
    <w:p w14:paraId="3E97923C" w14:textId="7D25373A" w:rsidR="00BD42D0" w:rsidRPr="00BD42D0" w:rsidRDefault="00BD42D0" w:rsidP="00BD42D0">
      <w:pPr>
        <w:pStyle w:val="ListParagraph"/>
        <w:ind w:left="360"/>
        <w:rPr>
          <w:rFonts w:ascii="Times New Roman" w:hAnsi="Times New Roman" w:cs="Times New Roman"/>
          <w:b/>
          <w:bCs/>
          <w:sz w:val="24"/>
          <w:szCs w:val="24"/>
        </w:rPr>
      </w:pPr>
      <w:r>
        <w:rPr>
          <w:rFonts w:ascii="Times New Roman" w:hAnsi="Times New Roman" w:cs="Times New Roman"/>
          <w:b/>
          <w:bCs/>
          <w:sz w:val="24"/>
          <w:szCs w:val="24"/>
        </w:rPr>
        <w:t>Westhouse moved, Buist supported CARRIED to adjourn at 8:</w:t>
      </w:r>
      <w:r w:rsidR="00DA1A61">
        <w:rPr>
          <w:rFonts w:ascii="Times New Roman" w:hAnsi="Times New Roman" w:cs="Times New Roman"/>
          <w:b/>
          <w:bCs/>
          <w:sz w:val="24"/>
          <w:szCs w:val="24"/>
        </w:rPr>
        <w:t>51 PM</w:t>
      </w:r>
    </w:p>
    <w:sectPr w:rsidR="00BD42D0" w:rsidRPr="00BD42D0" w:rsidSect="000E34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90251D"/>
    <w:multiLevelType w:val="hybridMultilevel"/>
    <w:tmpl w:val="12ACC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112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A93"/>
    <w:rsid w:val="00076ACE"/>
    <w:rsid w:val="000A6D48"/>
    <w:rsid w:val="000B22AA"/>
    <w:rsid w:val="000B2B17"/>
    <w:rsid w:val="000E345A"/>
    <w:rsid w:val="001D4D1C"/>
    <w:rsid w:val="00213899"/>
    <w:rsid w:val="00282491"/>
    <w:rsid w:val="002C34E0"/>
    <w:rsid w:val="003C568F"/>
    <w:rsid w:val="005E6A2A"/>
    <w:rsid w:val="006151D3"/>
    <w:rsid w:val="006401CB"/>
    <w:rsid w:val="00652373"/>
    <w:rsid w:val="00681D0A"/>
    <w:rsid w:val="00690193"/>
    <w:rsid w:val="006C40CF"/>
    <w:rsid w:val="00723E97"/>
    <w:rsid w:val="0078449B"/>
    <w:rsid w:val="007B37EE"/>
    <w:rsid w:val="007E2CFC"/>
    <w:rsid w:val="008428AB"/>
    <w:rsid w:val="00893D9D"/>
    <w:rsid w:val="009B6F39"/>
    <w:rsid w:val="009D5239"/>
    <w:rsid w:val="00A36A37"/>
    <w:rsid w:val="00A51CB8"/>
    <w:rsid w:val="00AB0450"/>
    <w:rsid w:val="00B72F64"/>
    <w:rsid w:val="00B95D4C"/>
    <w:rsid w:val="00BC4A93"/>
    <w:rsid w:val="00BD42D0"/>
    <w:rsid w:val="00C01E6C"/>
    <w:rsid w:val="00C40832"/>
    <w:rsid w:val="00CA1112"/>
    <w:rsid w:val="00D01DCE"/>
    <w:rsid w:val="00DA1A61"/>
    <w:rsid w:val="00F35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9575B"/>
  <w15:docId w15:val="{9465031C-ACD5-4F70-9DD5-039081F4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4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3E97"/>
    <w:pPr>
      <w:ind w:left="720"/>
      <w:contextualSpacing/>
    </w:pPr>
  </w:style>
  <w:style w:type="paragraph" w:styleId="BalloonText">
    <w:name w:val="Balloon Text"/>
    <w:basedOn w:val="Normal"/>
    <w:link w:val="BalloonTextChar"/>
    <w:uiPriority w:val="99"/>
    <w:semiHidden/>
    <w:unhideWhenUsed/>
    <w:rsid w:val="00CA11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1112"/>
    <w:rPr>
      <w:rFonts w:ascii="Segoe UI" w:hAnsi="Segoe UI" w:cs="Segoe UI"/>
      <w:sz w:val="18"/>
      <w:szCs w:val="18"/>
    </w:rPr>
  </w:style>
  <w:style w:type="character" w:styleId="Strong">
    <w:name w:val="Strong"/>
    <w:basedOn w:val="DefaultParagraphFont"/>
    <w:qFormat/>
    <w:rsid w:val="00C408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Village of Hopkins Clerk</cp:lastModifiedBy>
  <cp:revision>2</cp:revision>
  <cp:lastPrinted>2019-08-26T15:26:00Z</cp:lastPrinted>
  <dcterms:created xsi:type="dcterms:W3CDTF">2025-12-06T14:54:00Z</dcterms:created>
  <dcterms:modified xsi:type="dcterms:W3CDTF">2025-12-06T14:54:00Z</dcterms:modified>
</cp:coreProperties>
</file>